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BC3" w:rsidRDefault="00942287" w:rsidP="001626C1">
      <w:pPr>
        <w:spacing w:after="0" w:line="240" w:lineRule="auto"/>
        <w:jc w:val="center"/>
        <w:rPr>
          <w:rFonts w:ascii="Nikosh" w:hAnsi="Nikosh" w:cs="Nikosh"/>
          <w:b/>
          <w:sz w:val="56"/>
          <w:szCs w:val="56"/>
          <w:u w:val="single"/>
        </w:rPr>
      </w:pPr>
      <w:r w:rsidRPr="00E13F81">
        <w:rPr>
          <w:rFonts w:ascii="Nikosh" w:hAnsi="Nikosh" w:cs="Nikosh"/>
          <w:b/>
          <w:sz w:val="56"/>
          <w:szCs w:val="56"/>
          <w:u w:val="single"/>
        </w:rPr>
        <w:t>শ্রীমদ্ভাগবদ গীতা</w:t>
      </w:r>
    </w:p>
    <w:p w:rsidR="00124A6C" w:rsidRPr="00124A6C" w:rsidRDefault="00124A6C" w:rsidP="001626C1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  <w:r w:rsidRPr="00124A6C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চতুর্দশ অধ্যায়</w:t>
      </w:r>
    </w:p>
    <w:p w:rsidR="00124A6C" w:rsidRPr="00124A6C" w:rsidRDefault="00124A6C" w:rsidP="00124A6C">
      <w:pPr>
        <w:spacing w:after="0" w:line="240" w:lineRule="auto"/>
        <w:jc w:val="center"/>
        <w:rPr>
          <w:rFonts w:ascii="Nikosh" w:hAnsi="Nikosh" w:cs="Nikosh"/>
          <w:b/>
          <w:sz w:val="36"/>
          <w:szCs w:val="36"/>
          <w:u w:val="single"/>
        </w:rPr>
      </w:pPr>
      <w:r w:rsidRPr="00124A6C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গুণত্রয়-বিভাগ-যোগ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F5BAE" w:rsidTr="001E2950">
        <w:trPr>
          <w:trHeight w:hRule="exact" w:val="2043"/>
        </w:trPr>
        <w:tc>
          <w:tcPr>
            <w:tcW w:w="9245" w:type="dxa"/>
          </w:tcPr>
          <w:p w:rsidR="004C73F4" w:rsidRPr="00933A1C" w:rsidRDefault="004C73F4" w:rsidP="004C73F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</w:t>
            </w:r>
          </w:p>
          <w:p w:rsidR="004A3C4F" w:rsidRPr="004A3C4F" w:rsidRDefault="004A3C4F" w:rsidP="004A3C4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শ্রীভগবানুবাচ</w:t>
            </w:r>
          </w:p>
          <w:p w:rsidR="004A3C4F" w:rsidRPr="004A3C4F" w:rsidRDefault="004A3C4F" w:rsidP="004A3C4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পরং ভূয়ঃ প্রবক্ষ্যামি জ্ঞানানং জ্ঞানমুত্তমম্। </w:t>
            </w:r>
          </w:p>
          <w:p w:rsidR="004A3C4F" w:rsidRPr="004A3C4F" w:rsidRDefault="004A3C4F" w:rsidP="004A3C4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যজজ্ঞাত্বা মুনয়ঃ সর্বে পরাং সিদ্ধিমিতো গতাঃ।।১।।</w:t>
            </w:r>
          </w:p>
          <w:p w:rsidR="004A3C4F" w:rsidRPr="004A3C4F" w:rsidRDefault="004A3C4F" w:rsidP="004A3C4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4A3C4F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পরমেশ্বর ভগবান বললেন-পুনরায় আমি তোমাকে সমস্ত জ্ঞানের মধ্যে সর্বোত্তম জ্ঞান সম্বন্ধে বলব, যা জেনে মুনিগণ এই জড় জগৎ থেকে পরম সিদ্ধি লাভ করেছিলেন।</w:t>
            </w:r>
          </w:p>
          <w:p w:rsidR="006F5BAE" w:rsidRPr="00933A1C" w:rsidRDefault="006F5BAE" w:rsidP="00124A6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F5BAE" w:rsidTr="001E2950">
        <w:trPr>
          <w:trHeight w:hRule="exact" w:val="1703"/>
        </w:trPr>
        <w:tc>
          <w:tcPr>
            <w:tcW w:w="9245" w:type="dxa"/>
          </w:tcPr>
          <w:p w:rsidR="000920F2" w:rsidRPr="00933A1C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</w:t>
            </w:r>
          </w:p>
          <w:p w:rsidR="004A3C4F" w:rsidRPr="004A3C4F" w:rsidRDefault="004A3C4F" w:rsidP="004A3C4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ইদং জ্ঞানমুপাশ্রিত্য মম সাধর্ম্যমাগতাঃ।</w:t>
            </w:r>
          </w:p>
          <w:p w:rsidR="004A3C4F" w:rsidRPr="004A3C4F" w:rsidRDefault="004A3C4F" w:rsidP="004A3C4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সর্গেহপি নোপজায়ন্তে প্রলয়ে ন ব্যথন্তি চ।।২।।</w:t>
            </w:r>
          </w:p>
          <w:p w:rsidR="004A3C4F" w:rsidRPr="004A3C4F" w:rsidRDefault="004A3C4F" w:rsidP="004A3C4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4A3C4F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এই জ্ঞান আশ্রয় করলে জীব আমার পরা প্রকৃতি লাভ করে। তখন আর সে সৃষ্টির সময়ে জন্মগ্রহণ করে না এবং প্রলয়কালেও ব্যথিত হয় না।</w:t>
            </w:r>
          </w:p>
          <w:p w:rsidR="006F5BAE" w:rsidRPr="00933A1C" w:rsidRDefault="006F5BAE" w:rsidP="004A3C4F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1E2950">
        <w:trPr>
          <w:trHeight w:hRule="exact" w:val="1698"/>
        </w:trPr>
        <w:tc>
          <w:tcPr>
            <w:tcW w:w="9245" w:type="dxa"/>
          </w:tcPr>
          <w:p w:rsidR="000920F2" w:rsidRPr="00933A1C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</w:t>
            </w:r>
          </w:p>
          <w:p w:rsidR="004A3C4F" w:rsidRPr="004A3C4F" w:rsidRDefault="004A3C4F" w:rsidP="004A3C4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মম যোনির্মহদ্ ব্রহ্ম তস্মিন্ গর্ভং দধাম্যহম্।</w:t>
            </w:r>
          </w:p>
          <w:p w:rsidR="004A3C4F" w:rsidRPr="004A3C4F" w:rsidRDefault="004A3C4F" w:rsidP="004A3C4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সম্ভবঃ সর্বভূতানাং ততো ভবতি ভারত।।৩।।</w:t>
            </w:r>
          </w:p>
          <w:p w:rsidR="004A3C4F" w:rsidRPr="004A3C4F" w:rsidRDefault="004A3C4F" w:rsidP="004A3C4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4A3C4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4A3C4F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ভারত! প্রকৃতি সংজ্ঞক ব্রহ্ম আমার যোনিস্বরূপ এবং সেই ব্রহ্মে আমি গর্ভাধান করি, যার ফলে সমস্ত জীবের জন্ম হয়।</w:t>
            </w:r>
          </w:p>
          <w:p w:rsidR="006F5BAE" w:rsidRPr="00933A1C" w:rsidRDefault="006F5BAE" w:rsidP="00124A6C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4C73F4">
        <w:trPr>
          <w:trHeight w:hRule="exact" w:val="1662"/>
        </w:trPr>
        <w:tc>
          <w:tcPr>
            <w:tcW w:w="9245" w:type="dxa"/>
          </w:tcPr>
          <w:p w:rsidR="000920F2" w:rsidRPr="00933A1C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সর্বযোনিষু কৌন্তেয় মূর্তয়ঃ সম্ভবন্তি যাঃ।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তাসাং ব্রহ্ম মহদযোনিরহং বীজপ্রদঃ পিতা।।৪।।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কৌন্তেয়! সকল যোনিতে যে সমস্ত মূর্তি প্রকাশিত হয়, ব্রহ্মরূপী যোনিই তাদের জননী-স্বরূপা এবং আমি তাদের বীজ প্রদানকারী পিতা।</w:t>
            </w:r>
          </w:p>
          <w:p w:rsidR="006F5BAE" w:rsidRPr="00933A1C" w:rsidRDefault="006F5BAE" w:rsidP="00124A6C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4C73F4">
        <w:trPr>
          <w:trHeight w:hRule="exact" w:val="1714"/>
        </w:trPr>
        <w:tc>
          <w:tcPr>
            <w:tcW w:w="9245" w:type="dxa"/>
          </w:tcPr>
          <w:p w:rsidR="000920F2" w:rsidRPr="00933A1C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সত্ত্বং রজস্তম ইতি গুণাঃ প্রকৃতিসম্ভবাঃ।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নিবধ্নন্তি মহাবাহো দেহে দেহিনমব্যয়ম্।।৫।।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মহাবাহো! জড়া প্রকৃতি থেকে জাত সত্ত্ব, রজ ও তম-এই তিনটি গুণ এই দেহের মধ্যে অবস্থিত অব্যয় জীবকে আবদ্ধ করে।</w:t>
            </w:r>
          </w:p>
          <w:p w:rsidR="006F5BAE" w:rsidRPr="00933A1C" w:rsidRDefault="006F5BAE" w:rsidP="00124A6C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1626C1">
        <w:trPr>
          <w:trHeight w:hRule="exact" w:val="1588"/>
        </w:trPr>
        <w:tc>
          <w:tcPr>
            <w:tcW w:w="9245" w:type="dxa"/>
          </w:tcPr>
          <w:p w:rsidR="000920F2" w:rsidRPr="00933A1C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তত্র সত্ত্বং নির্মলত্বা প্রকাশমনাময়ম্।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সুখসঙ্গেন বধ্নাতি জ্ঞানসঙ্গেন চানঘ।।৬।।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নিষ্পাপ! এই তিনটি গুণের মধ্যে সত্ত্বগুণ নির্মল হওয়ার ফলে প্রকাশকারী ও পাপশূন্য এবং সুখ ও জ্ঞানের সঙ্গের দ্বারা জীবকে আবদ্ধ করে।</w:t>
            </w:r>
          </w:p>
          <w:p w:rsidR="006F5BAE" w:rsidRPr="00933A1C" w:rsidRDefault="006F5BAE" w:rsidP="00124A6C">
            <w:pPr>
              <w:shd w:val="clear" w:color="auto" w:fill="FFFFFF"/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1626C1">
        <w:trPr>
          <w:trHeight w:hRule="exact" w:val="1711"/>
        </w:trPr>
        <w:tc>
          <w:tcPr>
            <w:tcW w:w="9245" w:type="dxa"/>
          </w:tcPr>
          <w:p w:rsidR="000920F2" w:rsidRPr="00933A1C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রজো রাগাত্মকং বিদ্ধি তৃষ্ণাসঙ্গসমুদ্ভবম্।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তন্নিবধ্নাতি কৌন্তেয় কর্মসঙ্গেন দেহিনম্।।৭।।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কৌন্তেয়! রজোগুণ অনুরাগাত্মক এবং তা তৃষ্ণা ও আসক্তি থেকে উৎপন্ন বলে জানবে এবং সেই রজোগুণই জীবকে সকাম কর্মের আসক্তির দ্বারা আবদ্ধ করে।</w:t>
            </w:r>
          </w:p>
          <w:p w:rsidR="006F5BAE" w:rsidRPr="00933A1C" w:rsidRDefault="00386A4C" w:rsidP="00386A4C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6F5BAE" w:rsidTr="001626C1">
        <w:trPr>
          <w:trHeight w:hRule="exact" w:val="1712"/>
        </w:trPr>
        <w:tc>
          <w:tcPr>
            <w:tcW w:w="9245" w:type="dxa"/>
          </w:tcPr>
          <w:p w:rsidR="000920F2" w:rsidRPr="00933A1C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lastRenderedPageBreak/>
              <w:t>শ্লোক- ৮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তমস্ত্বজ্ঞানজং বিদ্ধি মোহনং সর্বদেহিনাম্।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প্রমাদালস্যনিদ্রাভিস্তন্নিবধ্নাতি ভারত।।৮।।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ভারত! অজ্ঞানজাত তমোগুণকে সমস্ত জীবের মোহনকারী বলে জানবে। সেই তমোগুণ প্রমাদ, আলস্য ও নিদ্রার দ্বারা জীবকে আবদ্ধ করে।</w:t>
            </w:r>
          </w:p>
          <w:p w:rsidR="00063B1B" w:rsidRPr="00933A1C" w:rsidRDefault="00063B1B" w:rsidP="00124A6C">
            <w:pPr>
              <w:shd w:val="clear" w:color="auto" w:fill="FFFFFF"/>
              <w:jc w:val="center"/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0920F2" w:rsidTr="001626C1">
        <w:trPr>
          <w:trHeight w:hRule="exact" w:val="1558"/>
        </w:trPr>
        <w:tc>
          <w:tcPr>
            <w:tcW w:w="9245" w:type="dxa"/>
          </w:tcPr>
          <w:p w:rsidR="000920F2" w:rsidRPr="00933A1C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শ্লোক-৯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সত্ত্বং সুখে সঞ্জয়তি রজঃ কর্মণি ভারত।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জ্ঞানমাবৃত্য তু তমঃ প্রমাদে সঞ্জয়ত্যুত।।৯।।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ভারত! সত্ত্বগুণ জীবকে সুখে আবদ্ধ করে, রজোগুণ জীবকে সকাম কর্মে আবদ্ধ করে এবং তমোগুণ প্রমাদে আবদ্ধ করে।</w:t>
            </w:r>
          </w:p>
          <w:p w:rsidR="000920F2" w:rsidRPr="00933A1C" w:rsidRDefault="000920F2" w:rsidP="00124A6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F74B98" w:rsidTr="001626C1">
        <w:trPr>
          <w:trHeight w:hRule="exact" w:val="1701"/>
        </w:trPr>
        <w:tc>
          <w:tcPr>
            <w:tcW w:w="9245" w:type="dxa"/>
          </w:tcPr>
          <w:p w:rsidR="000920F2" w:rsidRPr="00933A1C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শ্লোক-১০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রজস্তমশ্চাভিভূয় সত্ত্বং ভবতি ভারত।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রজঃ সত্ত্বং তমশ্চৈব তমঃ সত্ত্বং রজস্তথা।।১০।।]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ভারত! রজ ও তমোগুণকে পরাভূত করে সত্ত্বগুণ প্রবল হয়, সত্ত্ব ও তমোগুণকে পরাভূত করে রজোগুণ প্রভল হয় এবং সেভাবেই সত্ত্ব ও রজোগুণকে পরাভূত করে তমোগুণ প্রবল হয়।</w:t>
            </w:r>
          </w:p>
          <w:p w:rsidR="00063B1B" w:rsidRPr="00933A1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  <w:r w:rsidR="001774C9" w:rsidRPr="00933A1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  <w:p w:rsidR="00F74B98" w:rsidRPr="00933A1C" w:rsidRDefault="00F74B98" w:rsidP="002F610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1626C1">
        <w:trPr>
          <w:trHeight w:hRule="exact" w:val="1413"/>
        </w:trPr>
        <w:tc>
          <w:tcPr>
            <w:tcW w:w="9245" w:type="dxa"/>
          </w:tcPr>
          <w:p w:rsidR="005374ED" w:rsidRPr="00933A1C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শ্লোক: </w:t>
            </w:r>
            <w:r w:rsidR="008448E4" w:rsidRPr="00933A1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১১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সর্বদ্বারেষু দেহহস্মিন্ প্রকাশ উপজায়তে।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জ্ঞানং যদা তদা বিদ্যাদ্ বিবৃদ্ধং সত্ত্বমিত্যুত।।১১।।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যখন এই দেহের সব কয়টি দ্বারে জ্ঞানের প্রকাশ হয়, তখন সত্ত্বগুণ বর্ধিত হয়েছে বলে জানবে।</w:t>
            </w:r>
          </w:p>
          <w:p w:rsidR="00063B1B" w:rsidRPr="00933A1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  <w:p w:rsidR="005374ED" w:rsidRPr="00933A1C" w:rsidRDefault="005374ED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1626C1">
        <w:trPr>
          <w:trHeight w:hRule="exact" w:val="1419"/>
        </w:trPr>
        <w:tc>
          <w:tcPr>
            <w:tcW w:w="9245" w:type="dxa"/>
          </w:tcPr>
          <w:p w:rsidR="008448E4" w:rsidRPr="00933A1C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শ্লোক-১২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লোভঃ প্রবৃত্তিরারম্ভঃ কর্মণামশমঃ স্পৃহা।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রজস্যেতানি জায়ন্তে বিবৃদ্ধে ভরতর্ষভ।।১২।।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ভরতশ্রেষ্ঠ! রজোগুণ বর্ধিত হলে লোভ, প্রবৃত্তি, কর্মে উদ্যম ও দুর্দমনীয় স্পৃহা বৃদ্ধি পায়।</w:t>
            </w:r>
          </w:p>
          <w:p w:rsidR="004C73F4" w:rsidRPr="00933A1C" w:rsidRDefault="004C73F4" w:rsidP="004C73F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F74B98" w:rsidRPr="00933A1C" w:rsidRDefault="00F74B98" w:rsidP="002D036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1626C1">
        <w:trPr>
          <w:trHeight w:hRule="exact" w:val="1411"/>
        </w:trPr>
        <w:tc>
          <w:tcPr>
            <w:tcW w:w="9245" w:type="dxa"/>
          </w:tcPr>
          <w:p w:rsidR="008448E4" w:rsidRPr="00933A1C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শ্লোক-১৩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অপ্রকাশোহপ্রবৃত্তিশ্চ প্রমাদো মোহ এব চ।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তমস্যেতানি জায়ন্তে বিবৃদ্ধে কুরুনন্দন।।১৩।।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হে কুরুনন্দন! তমোগুণ বর্ধিত হলে অজ্ঞান-অন্ধকার, নিষ্ক্রিয়তা, প্রমাদ ও মোহ উৎপন্ন হয়।</w:t>
            </w:r>
          </w:p>
          <w:p w:rsidR="00F74B98" w:rsidRPr="00933A1C" w:rsidRDefault="00F74B98" w:rsidP="00124A6C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056E72">
        <w:trPr>
          <w:trHeight w:hRule="exact" w:val="1692"/>
        </w:trPr>
        <w:tc>
          <w:tcPr>
            <w:tcW w:w="9245" w:type="dxa"/>
          </w:tcPr>
          <w:p w:rsidR="008448E4" w:rsidRPr="00933A1C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শ্লোক-১৪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যদা সত্ত্বে প্রবৃদ্ধে তু প্রলয়ং  যাতি দেহভৃৎ।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তদোত্তমবিদাং লোকানমলান্ প্রতিপদ্যতে।।১৪।।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যখন সত্ত্বগুণ বৃদ্ধিপ্রাপ্ত কালে দেহধারী জীব দেহত্যাগ করেন, তখন তিনি মহর্ষিদের নির্মল উচ্চতর লোকসমূহ লাভ করেন।</w:t>
            </w:r>
          </w:p>
          <w:p w:rsidR="00F74B98" w:rsidRPr="00933A1C" w:rsidRDefault="00F74B98" w:rsidP="00124A6C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056E72">
        <w:trPr>
          <w:trHeight w:hRule="exact" w:val="1703"/>
        </w:trPr>
        <w:tc>
          <w:tcPr>
            <w:tcW w:w="9245" w:type="dxa"/>
          </w:tcPr>
          <w:p w:rsidR="008448E4" w:rsidRPr="00933A1C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শ্লোক-১৫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রজসি প্রলয়ং গত্বা কর্মসঙ্গিষু জায়তে।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তথা প্রলীনস্তমসি মূঢ়যোনিষু জায়তে।।১৫।।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রজোগুণে মৃত্যু হলে কর্মাসক্ত মনুষ্যকুলে জন্ম হয়, তেমনই তমোগুণে মৃত্যু হলে পশুযোনিতে জন্ম হয়।</w:t>
            </w:r>
          </w:p>
          <w:p w:rsidR="00F74B98" w:rsidRPr="00933A1C" w:rsidRDefault="002D036C" w:rsidP="002D036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056E72">
        <w:trPr>
          <w:trHeight w:hRule="exact" w:val="1699"/>
        </w:trPr>
        <w:tc>
          <w:tcPr>
            <w:tcW w:w="9245" w:type="dxa"/>
          </w:tcPr>
          <w:p w:rsidR="008448E4" w:rsidRPr="00933A1C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শ্লোক-১৬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কর্মণঃ সুকৃতস্যাহুঃ সাত্ত্বিকং নির্মলং ফলম্।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রজসস্তু ফলং দুঃখমজ্ঞানং তমসঃ ফলম্।।১৬।।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সুকৃতি-সম্পন্ন সাত্তিক কর্মের ফলকে নির্মল, রাজসিক কর্মের ফলকে দুঃখ এবং তামসিক কর্মের ফলকে অজ্ঞান বা অচেতন বলা হয়।</w:t>
            </w:r>
          </w:p>
          <w:p w:rsidR="009D09D1" w:rsidRPr="00933A1C" w:rsidRDefault="009D09D1" w:rsidP="00124A6C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1626C1">
        <w:trPr>
          <w:trHeight w:hRule="exact" w:val="1437"/>
        </w:trPr>
        <w:tc>
          <w:tcPr>
            <w:tcW w:w="9245" w:type="dxa"/>
          </w:tcPr>
          <w:p w:rsidR="008448E4" w:rsidRPr="00933A1C" w:rsidRDefault="008C57F9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শ্লোক-১৭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সত্ত্বাৎ সংজায়তে জ্ঞানং রজসো লোভ এব চ।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প্রমাদমোহৌ তমসো ভবতোহজ্ঞানমেব চ।।১৭।।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সত্ত্বগুণ থেকে জ্ঞান, রজোগুণ থেকে লোভ এবং তমোগুণ থেকে অজ্ঞান, প্রমাদ ও মোহ উৎপন্ন হয়।</w:t>
            </w:r>
          </w:p>
          <w:p w:rsidR="009D09D1" w:rsidRPr="00933A1C" w:rsidRDefault="00B9175A" w:rsidP="00B9175A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C24AD5">
        <w:trPr>
          <w:trHeight w:hRule="exact" w:val="1694"/>
        </w:trPr>
        <w:tc>
          <w:tcPr>
            <w:tcW w:w="9245" w:type="dxa"/>
          </w:tcPr>
          <w:p w:rsidR="008448E4" w:rsidRPr="00933A1C" w:rsidRDefault="00056E72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শ্লোক-১৮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ঊর্ধ্বং গচ্ছন্তি সত্ত্বস্থা মধ্যে তিষ্ঠন্তি রাজসাঃ।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জঘন্যগুণবৃত্তিস্থা অধো গচ্ছন্তি তামসাঃ।।১৮।।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সত্ত্বগুণ-সম্পন্ন ব্যক্তিগণ ঊর্ধ্বে উচ্চতর লোকে গমন করে, রজোগুণ-সম্পন্ন ব্যক্তিগণ মধ্যে নরলোকে অবস্থান করে এবং জঘন্য গুণসম্পন্ন তামসিক ব্যক্তিগণ অধঃপতিত হয়ে নরকে হমন করে।</w:t>
            </w:r>
          </w:p>
          <w:p w:rsidR="009D09D1" w:rsidRPr="00933A1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056E72" w:rsidTr="00C24AD5">
        <w:trPr>
          <w:trHeight w:hRule="exact" w:val="1694"/>
        </w:trPr>
        <w:tc>
          <w:tcPr>
            <w:tcW w:w="9245" w:type="dxa"/>
          </w:tcPr>
          <w:p w:rsidR="00056E72" w:rsidRPr="00933A1C" w:rsidRDefault="00056E72" w:rsidP="00056E7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শ্লোক-১৯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নান্যং গুণেভ্যঃ কর্তারং যদা দ্রষ্টানুপশ্যতি।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গুণেভ্যশ্চ পরং বেত্তি মদ্ভাবং সোহধিগচ্ছতি।।১৯।।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 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 যখন দর্শন করেন যে, প্রকৃতির গুণসমূহ ব্যতীত কর্মে অন্য কোন কর্তা নেই এবং জানতে পারেন যে, পরমেশ্বর ভগবান এই সমস্ত গুণের অতীত, তখন তিনি আমার পরা প্রকৃতি লাভ করেন।</w:t>
            </w:r>
          </w:p>
          <w:p w:rsidR="00056E72" w:rsidRPr="00933A1C" w:rsidRDefault="00056E72" w:rsidP="00124A6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9D09D1" w:rsidTr="001626C1">
        <w:trPr>
          <w:trHeight w:hRule="exact" w:val="2710"/>
        </w:trPr>
        <w:tc>
          <w:tcPr>
            <w:tcW w:w="9245" w:type="dxa"/>
          </w:tcPr>
          <w:p w:rsidR="00063B1B" w:rsidRPr="00933A1C" w:rsidRDefault="00A3512D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শ্লোক-২০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গুণানেতানতীত্য ত্রীন্ দেহী দেহসমুদ্ভবান্। </w:t>
            </w:r>
          </w:p>
          <w:p w:rsid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জন্মমৃত্যুজরাদুঃখৈর্বিমুক্তোহমৃতমশ্নুতে।।২০।।</w:t>
            </w:r>
          </w:p>
          <w:p w:rsidR="001626C1" w:rsidRPr="00933A1C" w:rsidRDefault="001626C1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386A4C" w:rsidRPr="00933A1C" w:rsidRDefault="001626C1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  (উচ্চারণ) </w:t>
            </w:r>
            <w:r w:rsidR="00386A4C"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গুণান্, এতান্, অতীত্য, ত্রীন্, দেহী, দেহসমুদ্ভবান্,</w:t>
            </w:r>
          </w:p>
          <w:p w:rsidR="00386A4C" w:rsidRPr="00386A4C" w:rsidRDefault="001626C1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                      </w:t>
            </w:r>
            <w:r w:rsidR="00386A4C"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জন্ম-মৃত্যু-জরা-দুঃখৈঃ, বিমুক্তঃ, অমৃতম্, অশ্নুতে ॥২০॥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দেহধারী জীব এই তিন গুণ অতিক্রম করে জন্ম, মৃত্যু, জরা ও দুঃখ থেকে বিমুক্ত হয়ে অমৃত ভোগ করেন।</w:t>
            </w:r>
          </w:p>
          <w:p w:rsidR="00063B1B" w:rsidRPr="00933A1C" w:rsidRDefault="00063B1B" w:rsidP="00124A6C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1626C1">
        <w:trPr>
          <w:trHeight w:hRule="exact" w:val="2112"/>
        </w:trPr>
        <w:tc>
          <w:tcPr>
            <w:tcW w:w="9245" w:type="dxa"/>
          </w:tcPr>
          <w:p w:rsidR="008448E4" w:rsidRPr="00933A1C" w:rsidRDefault="00A3512D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শ্লোক-২১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 উবাচ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কৈর্লিঙ্গৈস্ত্রীন্ গুণানেতানতীতো ভবতি প্রভো।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কিমাচারঃ কথং চৈতাংস্ত্রীন্ গুণানতিবর্ততে।।২১।।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অর্জুন জিজ্ঞাসা করলেন- হে প্রভু! যিনি এই তিন গুণের অতীত, তিনি কি কি লক্ষণ দ্বারা জ্ঞাত হন? তাঁর আচরণ কি রকম? এবং তিনি কিভাবে এই তিন গুণ অতিক্রম করেন</w:t>
            </w:r>
            <w:proofErr w:type="gramStart"/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?।</w:t>
            </w:r>
            <w:proofErr w:type="gramEnd"/>
          </w:p>
          <w:p w:rsidR="009D09D1" w:rsidRPr="00933A1C" w:rsidRDefault="009D09D1" w:rsidP="00CF2726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1626C1">
        <w:trPr>
          <w:trHeight w:hRule="exact" w:val="1144"/>
        </w:trPr>
        <w:tc>
          <w:tcPr>
            <w:tcW w:w="9245" w:type="dxa"/>
          </w:tcPr>
          <w:p w:rsidR="00CF2726" w:rsidRPr="00933A1C" w:rsidRDefault="00A3512D" w:rsidP="00CF272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শ্লোক-২২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প্রকাশং চ প্রবৃত্তিং চ মোহমেব চ পান্ডব।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 দ্বেষ্টি সংপ্রবৃত্তানি ন নিবৃত্তানি কাঙ্ক্ষতি।।২২।।</w:t>
            </w:r>
          </w:p>
          <w:p w:rsidR="00B307A4" w:rsidRPr="00933A1C" w:rsidRDefault="00B307A4" w:rsidP="00CF2726">
            <w:pPr>
              <w:shd w:val="clear" w:color="auto" w:fill="FFFFFF"/>
              <w:jc w:val="center"/>
              <w:rPr>
                <w:rFonts w:ascii="Nikosh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9D09D1" w:rsidRPr="00933A1C" w:rsidRDefault="009D09D1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1626C1">
        <w:trPr>
          <w:trHeight w:hRule="exact" w:val="1144"/>
        </w:trPr>
        <w:tc>
          <w:tcPr>
            <w:tcW w:w="9245" w:type="dxa"/>
          </w:tcPr>
          <w:p w:rsidR="008448E4" w:rsidRPr="00933A1C" w:rsidRDefault="00A3512D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শ্লোক-২৩</w:t>
            </w:r>
          </w:p>
          <w:p w:rsidR="001626C1" w:rsidRPr="00386A4C" w:rsidRDefault="001626C1" w:rsidP="001626C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উদাসীনবদাসীনো গুণৈর্যো ন বিচাল্যতে। </w:t>
            </w:r>
          </w:p>
          <w:p w:rsidR="001626C1" w:rsidRPr="00386A4C" w:rsidRDefault="001626C1" w:rsidP="001626C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গুণা বর্তন্ত ইত্যেবং যোহবতিষ্ঠতি নেঙ্গতে।।২৩।।</w:t>
            </w:r>
          </w:p>
          <w:p w:rsidR="00B307A4" w:rsidRPr="00933A1C" w:rsidRDefault="00B307A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CF2726" w:rsidRPr="00933A1C" w:rsidRDefault="00CF2726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9D09D1" w:rsidRPr="00933A1C" w:rsidRDefault="009D09D1" w:rsidP="00063B1B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1626C1">
        <w:trPr>
          <w:trHeight w:hRule="exact" w:val="1003"/>
        </w:trPr>
        <w:tc>
          <w:tcPr>
            <w:tcW w:w="9245" w:type="dxa"/>
          </w:tcPr>
          <w:p w:rsidR="005808C4" w:rsidRPr="00933A1C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lastRenderedPageBreak/>
              <w:t>শ্লোক</w:t>
            </w:r>
            <w:r w:rsidR="00A3512D" w:rsidRPr="00933A1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: ২</w:t>
            </w:r>
            <w:r w:rsidR="002349F5" w:rsidRPr="00933A1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৪</w:t>
            </w:r>
          </w:p>
          <w:p w:rsidR="001626C1" w:rsidRPr="00386A4C" w:rsidRDefault="001626C1" w:rsidP="001626C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সমদুঃখসুখঃ স্বস্থঃ সমলোষ্ট্রাশ্মকাঞ্চনঃ। </w:t>
            </w:r>
          </w:p>
          <w:p w:rsidR="001626C1" w:rsidRPr="00386A4C" w:rsidRDefault="001626C1" w:rsidP="001626C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তুল্যপ্রিয়াপ্রিয়ো ধীরস্তুল্যনিন্দাত্মসংস্তুতিঃ।।৩৪।।</w:t>
            </w:r>
          </w:p>
          <w:p w:rsidR="008448E4" w:rsidRPr="00933A1C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1626C1">
        <w:trPr>
          <w:trHeight w:hRule="exact" w:val="3257"/>
        </w:trPr>
        <w:tc>
          <w:tcPr>
            <w:tcW w:w="9245" w:type="dxa"/>
          </w:tcPr>
          <w:p w:rsidR="008448E4" w:rsidRPr="00933A1C" w:rsidRDefault="002349F5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শ্লোক-২৫</w:t>
            </w:r>
          </w:p>
          <w:p w:rsidR="001626C1" w:rsidRPr="00386A4C" w:rsidRDefault="001626C1" w:rsidP="001626C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মানাপমানয়োস্তুল্যস্তুল্যো মিত্রারিপক্ষয়োঃ। </w:t>
            </w:r>
          </w:p>
          <w:p w:rsidR="001626C1" w:rsidRPr="00386A4C" w:rsidRDefault="001626C1" w:rsidP="001626C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সর্বারম্ভপরিত্যাগী গুণাতীতঃ স উচ্যতে।।২৫।।</w:t>
            </w:r>
          </w:p>
          <w:p w:rsidR="001626C1" w:rsidRPr="00386A4C" w:rsidRDefault="001626C1" w:rsidP="001626C1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( শ্লোক ২১-২৫)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পরমেশ্বর ভগবান বললেন- হে পান্ডব! ‍যিনি প্রকাশ, প্রবৃত্তি ও মোহ আবির্ভূত হলে দ্বেষ করেন না এবং সেগুলি নিবৃত্ত হলেও আকাঙ্ক্ষা করেন না; যিনি উদাসীনের মতো অবস্থিত থেকে গুণসমূহের দ্বারা বিচলিত হন না, কিন্তু গুণসমূহ স্বীয় কার্যে প্রবৃত্ত হয়, এভাবেই জেনে অবস্থান করেন এবং তার দ্বারা চঞ্চলতা প্রাপ্ত হন না; যিনি আত্মস্বরূপে অবস্থিত এব্ং সুখ ও দুঃখে সম-ভাবাপন্ন; যিনি মাটির ঢেলা, পাথর ও স্বর্ণে সমদৃষ্টি-সম্পন্ন; যিনি প্রিয় ও অপ্রিয় বিষয়ে সম-ভাবাপন্ন; যিনি ধৈর্যশীল এবং নিন্দা, স্তুতি, মান ও অপমানে সম-ভাবাপন্ন; যিনি শত্রু ও মিত্র উভয়ের প্রতি সমভাব-সম্পন্ন এবং যিনি সমস্ত কর্মোদ্যম পরিত্যাগী- তিনিই গুণাতীত বলে কথিত হন।</w:t>
            </w:r>
          </w:p>
          <w:p w:rsidR="009D09D1" w:rsidRPr="00933A1C" w:rsidRDefault="009D09D1" w:rsidP="00124A6C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9646C" w:rsidTr="00C75736">
        <w:trPr>
          <w:trHeight w:hRule="exact" w:val="1700"/>
        </w:trPr>
        <w:tc>
          <w:tcPr>
            <w:tcW w:w="9245" w:type="dxa"/>
          </w:tcPr>
          <w:p w:rsidR="0039646C" w:rsidRPr="00933A1C" w:rsidRDefault="002349F5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শ্লোক-২৬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মাং চ যোহব্যভিচারেণ ভক্তিযোগেন সেবতে।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 গুণান্ সমতীতৈতান্ ব্রহ্মভূয়ায় কল্পতে।।২৬।।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যিনি ঐকান্তিক ভক্তিযোগ সহকারে আমার সেবা করেন, তিনি প্রকৃতির সমস্ত গুণকে অতিক্রম করে ব্রহ্মভূত স্তরে উন্নীত হন।</w:t>
            </w:r>
          </w:p>
          <w:p w:rsidR="0039646C" w:rsidRPr="00933A1C" w:rsidRDefault="0039646C" w:rsidP="00124A6C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448E4" w:rsidTr="00C24AD5">
        <w:trPr>
          <w:trHeight w:hRule="exact" w:val="1708"/>
        </w:trPr>
        <w:tc>
          <w:tcPr>
            <w:tcW w:w="9245" w:type="dxa"/>
          </w:tcPr>
          <w:p w:rsidR="00EF65BC" w:rsidRPr="00933A1C" w:rsidRDefault="00EF65BC" w:rsidP="00EF6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শ্লোক- </w:t>
            </w:r>
            <w:r w:rsidR="002349F5" w:rsidRPr="00933A1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২৭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ব্রহ্মণো হি প্রতিষ্ঠাহমমৃতস্যাব্যয়স্য চ। </w:t>
            </w:r>
          </w:p>
          <w:p w:rsidR="00386A4C" w:rsidRPr="00386A4C" w:rsidRDefault="00386A4C" w:rsidP="00386A4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শাশ্বতস্য চ ধর্মস্য সুখস্যৈকান্তিকস্য চ।।২৭।।</w:t>
            </w:r>
          </w:p>
          <w:p w:rsidR="00386A4C" w:rsidRPr="00386A4C" w:rsidRDefault="00386A4C" w:rsidP="00386A4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386A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386A4C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আমিই নির্বিশেষ ব্রহ্মের প্রতিষ্ঠা বা আশ্রয়। অব্যয় অমৃতের, শাশ্বত ধর্মের এবং ঐকান্তিক সুখের আমিই আশ্রয়।</w:t>
            </w:r>
          </w:p>
          <w:p w:rsidR="008448E4" w:rsidRPr="00933A1C" w:rsidRDefault="00EF65BC" w:rsidP="00EF6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933A1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</w:tbl>
    <w:p w:rsidR="00933A1C" w:rsidRDefault="00933A1C">
      <w:r>
        <w:br w:type="page"/>
      </w:r>
      <w:bookmarkStart w:id="0" w:name="_GoBack"/>
      <w:bookmarkEnd w:id="0"/>
    </w:p>
    <w:p w:rsidR="002D036C" w:rsidRDefault="002D036C">
      <w:r>
        <w:lastRenderedPageBreak/>
        <w:br w:type="page"/>
      </w:r>
    </w:p>
    <w:p w:rsidR="00B307A4" w:rsidRDefault="00B307A4">
      <w:r>
        <w:lastRenderedPageBreak/>
        <w:br w:type="page"/>
      </w:r>
    </w:p>
    <w:p w:rsidR="00B307A4" w:rsidRDefault="00B307A4"/>
    <w:p w:rsidR="00B307A4" w:rsidRDefault="00B307A4"/>
    <w:p w:rsidR="00B307A4" w:rsidRDefault="00B307A4"/>
    <w:p w:rsidR="00064E5E" w:rsidRDefault="00064E5E">
      <w:r>
        <w:br w:type="page"/>
      </w:r>
    </w:p>
    <w:p w:rsidR="00A87072" w:rsidRDefault="00A87072">
      <w:pPr>
        <w:rPr>
          <w:rFonts w:ascii="NikoshBAN" w:hAnsi="NikoshBAN" w:cs="NikoshBAN"/>
          <w:sz w:val="28"/>
          <w:szCs w:val="28"/>
          <w:u w:val="single"/>
        </w:rPr>
      </w:pPr>
    </w:p>
    <w:sectPr w:rsidR="00A87072" w:rsidSect="005176F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E499F"/>
    <w:multiLevelType w:val="multilevel"/>
    <w:tmpl w:val="507E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0CF"/>
    <w:rsid w:val="000014A4"/>
    <w:rsid w:val="00006A67"/>
    <w:rsid w:val="00010D3F"/>
    <w:rsid w:val="00035B87"/>
    <w:rsid w:val="00056E72"/>
    <w:rsid w:val="00063B1B"/>
    <w:rsid w:val="00064E5E"/>
    <w:rsid w:val="000664DD"/>
    <w:rsid w:val="00077739"/>
    <w:rsid w:val="000920F2"/>
    <w:rsid w:val="000E6AE4"/>
    <w:rsid w:val="000E6F93"/>
    <w:rsid w:val="00102970"/>
    <w:rsid w:val="00102AE8"/>
    <w:rsid w:val="00124A6C"/>
    <w:rsid w:val="001567A1"/>
    <w:rsid w:val="001626C1"/>
    <w:rsid w:val="001774C9"/>
    <w:rsid w:val="00183D8C"/>
    <w:rsid w:val="001A3DAD"/>
    <w:rsid w:val="001D5062"/>
    <w:rsid w:val="001E2950"/>
    <w:rsid w:val="001F0F89"/>
    <w:rsid w:val="002123A5"/>
    <w:rsid w:val="002349F5"/>
    <w:rsid w:val="00235889"/>
    <w:rsid w:val="00280AE1"/>
    <w:rsid w:val="002A1384"/>
    <w:rsid w:val="002C7E4D"/>
    <w:rsid w:val="002D036C"/>
    <w:rsid w:val="002D5700"/>
    <w:rsid w:val="002F610B"/>
    <w:rsid w:val="00302721"/>
    <w:rsid w:val="00302BC3"/>
    <w:rsid w:val="00323BC2"/>
    <w:rsid w:val="00386A4C"/>
    <w:rsid w:val="0039646C"/>
    <w:rsid w:val="003D0A5E"/>
    <w:rsid w:val="003F0D85"/>
    <w:rsid w:val="00434912"/>
    <w:rsid w:val="00470828"/>
    <w:rsid w:val="00497A43"/>
    <w:rsid w:val="004A3C4F"/>
    <w:rsid w:val="004A69B2"/>
    <w:rsid w:val="004C73F4"/>
    <w:rsid w:val="004E559F"/>
    <w:rsid w:val="004E5E54"/>
    <w:rsid w:val="004F5404"/>
    <w:rsid w:val="005176F2"/>
    <w:rsid w:val="005374ED"/>
    <w:rsid w:val="00566093"/>
    <w:rsid w:val="005808C4"/>
    <w:rsid w:val="005862AA"/>
    <w:rsid w:val="005966C5"/>
    <w:rsid w:val="005A2944"/>
    <w:rsid w:val="005A7AB1"/>
    <w:rsid w:val="005B37D0"/>
    <w:rsid w:val="005D6256"/>
    <w:rsid w:val="005E5C50"/>
    <w:rsid w:val="005F5A15"/>
    <w:rsid w:val="00604E69"/>
    <w:rsid w:val="00605265"/>
    <w:rsid w:val="00624600"/>
    <w:rsid w:val="006A7904"/>
    <w:rsid w:val="006B25D1"/>
    <w:rsid w:val="006F5BAE"/>
    <w:rsid w:val="006F5BB4"/>
    <w:rsid w:val="006F68DE"/>
    <w:rsid w:val="00742B2E"/>
    <w:rsid w:val="0075664D"/>
    <w:rsid w:val="007F40E9"/>
    <w:rsid w:val="007F4356"/>
    <w:rsid w:val="00825BD2"/>
    <w:rsid w:val="008448E4"/>
    <w:rsid w:val="00886820"/>
    <w:rsid w:val="00895D96"/>
    <w:rsid w:val="008C57DB"/>
    <w:rsid w:val="008C57F9"/>
    <w:rsid w:val="008F4A85"/>
    <w:rsid w:val="00901179"/>
    <w:rsid w:val="00933A1C"/>
    <w:rsid w:val="00942287"/>
    <w:rsid w:val="009972E0"/>
    <w:rsid w:val="009D09D1"/>
    <w:rsid w:val="009F72CF"/>
    <w:rsid w:val="00A164FA"/>
    <w:rsid w:val="00A30E17"/>
    <w:rsid w:val="00A3512D"/>
    <w:rsid w:val="00A64760"/>
    <w:rsid w:val="00A73E87"/>
    <w:rsid w:val="00A74C9C"/>
    <w:rsid w:val="00A8582C"/>
    <w:rsid w:val="00A87072"/>
    <w:rsid w:val="00A93001"/>
    <w:rsid w:val="00AB0AA9"/>
    <w:rsid w:val="00AB2A5C"/>
    <w:rsid w:val="00B307A4"/>
    <w:rsid w:val="00B33AEE"/>
    <w:rsid w:val="00B9175A"/>
    <w:rsid w:val="00BA38AF"/>
    <w:rsid w:val="00BB1239"/>
    <w:rsid w:val="00BB445A"/>
    <w:rsid w:val="00BD3721"/>
    <w:rsid w:val="00BE6220"/>
    <w:rsid w:val="00BF40CF"/>
    <w:rsid w:val="00C01B81"/>
    <w:rsid w:val="00C10959"/>
    <w:rsid w:val="00C24AD5"/>
    <w:rsid w:val="00C75736"/>
    <w:rsid w:val="00C81D2A"/>
    <w:rsid w:val="00CA7634"/>
    <w:rsid w:val="00CB2899"/>
    <w:rsid w:val="00CC67B9"/>
    <w:rsid w:val="00CF2726"/>
    <w:rsid w:val="00D828F1"/>
    <w:rsid w:val="00DB2D1D"/>
    <w:rsid w:val="00DB5A9E"/>
    <w:rsid w:val="00DC1247"/>
    <w:rsid w:val="00E02F93"/>
    <w:rsid w:val="00E07E93"/>
    <w:rsid w:val="00E13F81"/>
    <w:rsid w:val="00E1620A"/>
    <w:rsid w:val="00E97947"/>
    <w:rsid w:val="00EC6B59"/>
    <w:rsid w:val="00ED43F0"/>
    <w:rsid w:val="00EF65BC"/>
    <w:rsid w:val="00F02F37"/>
    <w:rsid w:val="00F438DC"/>
    <w:rsid w:val="00F55D60"/>
    <w:rsid w:val="00F6052D"/>
    <w:rsid w:val="00F61DF8"/>
    <w:rsid w:val="00F74B98"/>
    <w:rsid w:val="00F8565D"/>
    <w:rsid w:val="00F94007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63040">
          <w:marLeft w:val="0"/>
          <w:marRight w:val="0"/>
          <w:marTop w:val="5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0" w:color="F3F3F3"/>
              </w:divBdr>
              <w:divsChild>
                <w:div w:id="47102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8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74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07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52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845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34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878591">
                                              <w:marLeft w:val="0"/>
                                              <w:marRight w:val="0"/>
                                              <w:marTop w:val="22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69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dcterms:created xsi:type="dcterms:W3CDTF">2024-06-26T04:23:00Z</dcterms:created>
  <dcterms:modified xsi:type="dcterms:W3CDTF">2024-07-02T04:16:00Z</dcterms:modified>
</cp:coreProperties>
</file>